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BA754B" w14:textId="04742B01" w:rsidR="00014F60" w:rsidRPr="003D1C44" w:rsidRDefault="0014684A" w:rsidP="00014F60">
      <w:pPr>
        <w:rPr>
          <w:rFonts w:ascii="Luna" w:hAnsi="Luna" w:cs="Open Sans"/>
          <w:color w:val="006600"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F6BF736" wp14:editId="632B740B">
            <wp:simplePos x="0" y="0"/>
            <wp:positionH relativeFrom="column">
              <wp:posOffset>5157627</wp:posOffset>
            </wp:positionH>
            <wp:positionV relativeFrom="paragraph">
              <wp:posOffset>-282539</wp:posOffset>
            </wp:positionV>
            <wp:extent cx="1749425" cy="7239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94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Luna" w:hAnsi="Luna" w:cs="Open Sans"/>
          <w:color w:val="006600"/>
          <w:sz w:val="36"/>
          <w:szCs w:val="36"/>
        </w:rPr>
        <w:t xml:space="preserve">Fundraising </w:t>
      </w:r>
      <w:r w:rsidR="00014F60" w:rsidRPr="00DF064D">
        <w:rPr>
          <w:rFonts w:ascii="Luna" w:hAnsi="Luna" w:cs="Open Sans"/>
          <w:color w:val="006600"/>
          <w:sz w:val="36"/>
          <w:szCs w:val="36"/>
        </w:rPr>
        <w:t>Volunteer Role</w:t>
      </w:r>
    </w:p>
    <w:p w14:paraId="5ADF59F7" w14:textId="0496274D" w:rsidR="00DF064D" w:rsidRPr="00303B8F" w:rsidRDefault="00DF064D" w:rsidP="00DF064D">
      <w:pPr>
        <w:rPr>
          <w:rFonts w:ascii="Open Sans" w:hAnsi="Open Sans" w:cs="Open Sans"/>
          <w:bCs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Title:</w:t>
      </w:r>
      <w:r w:rsidRPr="00EE1F69">
        <w:rPr>
          <w:rFonts w:ascii="Open Sans" w:hAnsi="Open Sans" w:cs="Open Sans"/>
          <w:b/>
          <w:color w:val="006600"/>
          <w:sz w:val="24"/>
          <w:szCs w:val="24"/>
        </w:rPr>
        <w:tab/>
      </w:r>
      <w:bookmarkStart w:id="0" w:name="_GoBack"/>
      <w:r w:rsidR="00F0394F">
        <w:rPr>
          <w:rFonts w:ascii="Open Sans" w:hAnsi="Open Sans" w:cs="Open Sans"/>
          <w:bCs/>
          <w:sz w:val="24"/>
          <w:szCs w:val="24"/>
        </w:rPr>
        <w:t xml:space="preserve">Fundraising </w:t>
      </w:r>
      <w:r w:rsidR="006006EF">
        <w:rPr>
          <w:rFonts w:ascii="Open Sans" w:hAnsi="Open Sans" w:cs="Open Sans"/>
          <w:bCs/>
          <w:sz w:val="24"/>
          <w:szCs w:val="24"/>
        </w:rPr>
        <w:t>Event Support</w:t>
      </w:r>
      <w:r w:rsidR="00F0394F">
        <w:rPr>
          <w:rFonts w:ascii="Open Sans" w:hAnsi="Open Sans" w:cs="Open Sans"/>
          <w:bCs/>
          <w:sz w:val="24"/>
          <w:szCs w:val="24"/>
        </w:rPr>
        <w:t xml:space="preserve"> Volunteer</w:t>
      </w:r>
      <w:r w:rsidR="00AB2B25">
        <w:rPr>
          <w:rFonts w:ascii="Open Sans" w:hAnsi="Open Sans" w:cs="Open Sans"/>
          <w:bCs/>
          <w:sz w:val="24"/>
          <w:szCs w:val="24"/>
        </w:rPr>
        <w:t xml:space="preserve"> </w:t>
      </w:r>
    </w:p>
    <w:bookmarkEnd w:id="0"/>
    <w:p w14:paraId="458B41B5" w14:textId="7105C714" w:rsidR="00DF064D" w:rsidRPr="00303B8F" w:rsidRDefault="00DF064D" w:rsidP="00DF064D">
      <w:pPr>
        <w:rPr>
          <w:rFonts w:ascii="Open Sans" w:hAnsi="Open Sans" w:cs="Open Sans"/>
          <w:bCs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Responsible to:</w:t>
      </w:r>
      <w:r w:rsidR="00F20F09">
        <w:rPr>
          <w:rFonts w:ascii="Open Sans" w:hAnsi="Open Sans" w:cs="Open Sans"/>
          <w:b/>
          <w:color w:val="006600"/>
          <w:sz w:val="24"/>
          <w:szCs w:val="24"/>
        </w:rPr>
        <w:t xml:space="preserve"> </w:t>
      </w:r>
      <w:r w:rsidR="006006EF">
        <w:rPr>
          <w:rFonts w:ascii="Open Sans" w:hAnsi="Open Sans" w:cs="Open Sans"/>
          <w:bCs/>
          <w:sz w:val="24"/>
          <w:szCs w:val="24"/>
        </w:rPr>
        <w:t>Fundraiser</w:t>
      </w:r>
    </w:p>
    <w:p w14:paraId="0A648E0E" w14:textId="49965D94" w:rsidR="00DF064D" w:rsidRPr="00303B8F" w:rsidRDefault="00DF064D" w:rsidP="00DF064D">
      <w:pPr>
        <w:rPr>
          <w:rFonts w:ascii="Open Sans" w:hAnsi="Open Sans" w:cs="Open Sans"/>
          <w:bCs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Accountable to:</w:t>
      </w:r>
      <w:r w:rsidR="003D1C44" w:rsidRPr="00EE1F69">
        <w:rPr>
          <w:rFonts w:ascii="Open Sans" w:hAnsi="Open Sans" w:cs="Open Sans"/>
          <w:b/>
          <w:color w:val="006600"/>
          <w:sz w:val="24"/>
          <w:szCs w:val="24"/>
        </w:rPr>
        <w:t xml:space="preserve"> </w:t>
      </w:r>
      <w:r w:rsidR="00F0394F">
        <w:rPr>
          <w:rFonts w:ascii="Open Sans" w:hAnsi="Open Sans" w:cs="Open Sans"/>
          <w:bCs/>
          <w:sz w:val="24"/>
          <w:szCs w:val="24"/>
        </w:rPr>
        <w:t>Fundraising Manager</w:t>
      </w:r>
    </w:p>
    <w:p w14:paraId="4EAA65A2" w14:textId="1914FAA5" w:rsidR="00DF064D" w:rsidRPr="00CB76F9" w:rsidRDefault="00DF064D" w:rsidP="00DF064D">
      <w:pPr>
        <w:rPr>
          <w:rFonts w:ascii="Open Sans" w:hAnsi="Open Sans" w:cs="Open Sans"/>
          <w:bCs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Hours:</w:t>
      </w:r>
      <w:r w:rsidR="003D1C44" w:rsidRPr="00EE1F69">
        <w:rPr>
          <w:rFonts w:ascii="Open Sans" w:hAnsi="Open Sans" w:cs="Open Sans"/>
          <w:b/>
          <w:color w:val="006600"/>
          <w:sz w:val="24"/>
          <w:szCs w:val="24"/>
        </w:rPr>
        <w:t xml:space="preserve"> </w:t>
      </w:r>
      <w:r w:rsidR="006006EF">
        <w:rPr>
          <w:rFonts w:ascii="Open Sans" w:hAnsi="Open Sans" w:cs="Open Sans"/>
          <w:bCs/>
          <w:sz w:val="24"/>
          <w:szCs w:val="24"/>
        </w:rPr>
        <w:t>Flexible</w:t>
      </w:r>
    </w:p>
    <w:p w14:paraId="7A09DAAE" w14:textId="77777777" w:rsidR="00DF064D" w:rsidRPr="00EE1F69" w:rsidRDefault="00DF064D" w:rsidP="00DF064D">
      <w:pPr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noProof/>
          <w:color w:val="0066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F32564" wp14:editId="50EE6AFB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751320" cy="0"/>
                <wp:effectExtent l="0" t="0" r="3048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0ADEEF3" id="Straight Connector 4" o:spid="_x0000_s1026" style="position:absolute;z-index:2516633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9.2pt" to="531.6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" strokecolor="#060" strokeweight="1pt">
                <v:stroke joinstyle="miter"/>
                <w10:wrap anchorx="margin"/>
              </v:line>
            </w:pict>
          </mc:Fallback>
        </mc:AlternateContent>
      </w:r>
    </w:p>
    <w:p w14:paraId="67173574" w14:textId="7372E30F" w:rsidR="00DF064D" w:rsidRPr="00EE1F69" w:rsidRDefault="003D1C44" w:rsidP="00DF064D">
      <w:pPr>
        <w:rPr>
          <w:rFonts w:ascii="Open Sans" w:hAnsi="Open Sans" w:cs="Open Sans"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color w:val="006600"/>
          <w:sz w:val="24"/>
          <w:szCs w:val="24"/>
        </w:rPr>
        <w:t>Summary of volunteer role</w:t>
      </w:r>
      <w:r w:rsidR="00DF064D" w:rsidRPr="00EE1F69">
        <w:rPr>
          <w:rFonts w:ascii="Open Sans" w:hAnsi="Open Sans" w:cs="Open Sans"/>
          <w:b/>
          <w:color w:val="006600"/>
          <w:sz w:val="24"/>
          <w:szCs w:val="24"/>
        </w:rPr>
        <w:t>:</w:t>
      </w:r>
      <w:r w:rsidR="00DF064D" w:rsidRPr="00EE1F69">
        <w:rPr>
          <w:rFonts w:ascii="Open Sans" w:hAnsi="Open Sans" w:cs="Open Sans"/>
          <w:b/>
          <w:color w:val="006600"/>
          <w:sz w:val="24"/>
          <w:szCs w:val="24"/>
        </w:rPr>
        <w:tab/>
      </w:r>
      <w:r w:rsidR="00DF064D" w:rsidRPr="00EE1F69">
        <w:rPr>
          <w:rFonts w:ascii="Open Sans" w:hAnsi="Open Sans" w:cs="Open Sans"/>
          <w:color w:val="006600"/>
          <w:sz w:val="24"/>
          <w:szCs w:val="24"/>
        </w:rPr>
        <w:tab/>
      </w:r>
    </w:p>
    <w:p w14:paraId="56EEA84D" w14:textId="32EB9CFD" w:rsidR="003D1C44" w:rsidRPr="00CC4303" w:rsidRDefault="009C5BA6" w:rsidP="00DF064D">
      <w:pPr>
        <w:rPr>
          <w:rFonts w:ascii="Open Sans" w:hAnsi="Open Sans" w:cs="Open Sans"/>
        </w:rPr>
      </w:pPr>
      <w:r>
        <w:rPr>
          <w:rFonts w:ascii="Open Sans" w:hAnsi="Open Sans" w:cs="Open Sans"/>
          <w:color w:val="212529"/>
          <w:shd w:val="clear" w:color="auto" w:fill="FFFFFF"/>
        </w:rPr>
        <w:t xml:space="preserve">Provide </w:t>
      </w:r>
      <w:r w:rsidR="006006EF">
        <w:rPr>
          <w:rFonts w:ascii="Open Sans" w:hAnsi="Open Sans" w:cs="Open Sans"/>
          <w:color w:val="212529"/>
          <w:shd w:val="clear" w:color="auto" w:fill="FFFFFF"/>
        </w:rPr>
        <w:t>on the day event</w:t>
      </w:r>
      <w:r>
        <w:rPr>
          <w:rFonts w:ascii="Open Sans" w:hAnsi="Open Sans" w:cs="Open Sans"/>
          <w:color w:val="212529"/>
          <w:shd w:val="clear" w:color="auto" w:fill="FFFFFF"/>
        </w:rPr>
        <w:t xml:space="preserve"> support to the Fundraising Team.</w:t>
      </w:r>
    </w:p>
    <w:p w14:paraId="5655249C" w14:textId="4D0BCD25" w:rsidR="00CC4303" w:rsidRDefault="00CC4303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noProof/>
          <w:color w:val="00660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58B108C" wp14:editId="58C9E03A">
                <wp:simplePos x="0" y="0"/>
                <wp:positionH relativeFrom="margin">
                  <wp:align>right</wp:align>
                </wp:positionH>
                <wp:positionV relativeFrom="paragraph">
                  <wp:posOffset>41275</wp:posOffset>
                </wp:positionV>
                <wp:extent cx="6751320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8858875" id="Straight Connector 3" o:spid="_x0000_s1026" style="position:absolute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480.4pt,3.25pt" to="1012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" strokecolor="#060" strokeweight="1pt">
                <v:stroke joinstyle="miter"/>
                <w10:wrap anchorx="margin"/>
              </v:line>
            </w:pict>
          </mc:Fallback>
        </mc:AlternateContent>
      </w:r>
    </w:p>
    <w:p w14:paraId="25239E0D" w14:textId="13F27226" w:rsidR="00EE1F69" w:rsidRDefault="00EE1F69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  <w:sz w:val="24"/>
          <w:szCs w:val="24"/>
        </w:rPr>
      </w:pPr>
      <w:r>
        <w:rPr>
          <w:rFonts w:ascii="Open Sans" w:hAnsi="Open Sans" w:cs="Open Sans"/>
          <w:b/>
          <w:color w:val="006600"/>
          <w:sz w:val="24"/>
          <w:szCs w:val="24"/>
        </w:rPr>
        <w:t xml:space="preserve">General </w:t>
      </w:r>
      <w:r w:rsidRPr="00EE1F69">
        <w:rPr>
          <w:rFonts w:ascii="Open Sans" w:hAnsi="Open Sans" w:cs="Open Sans"/>
          <w:b/>
          <w:color w:val="006600"/>
          <w:sz w:val="24"/>
          <w:szCs w:val="24"/>
        </w:rPr>
        <w:t>responsibilities and duties</w:t>
      </w:r>
      <w:r>
        <w:rPr>
          <w:rFonts w:ascii="Open Sans" w:hAnsi="Open Sans" w:cs="Open Sans"/>
          <w:b/>
          <w:color w:val="006600"/>
          <w:sz w:val="24"/>
          <w:szCs w:val="24"/>
        </w:rPr>
        <w:t>:</w:t>
      </w:r>
    </w:p>
    <w:p w14:paraId="5711E648" w14:textId="64BC4720" w:rsidR="006006EF" w:rsidRDefault="006006EF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  <w:sz w:val="24"/>
          <w:szCs w:val="24"/>
        </w:rPr>
      </w:pPr>
    </w:p>
    <w:p w14:paraId="260170D7" w14:textId="32D305A0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>Set up, clear away, and man a variety of stalls/activities at fundraising events.</w:t>
      </w:r>
    </w:p>
    <w:p w14:paraId="648B91B5" w14:textId="6B342E7F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>Bag pack at supermarkets/high street stores.</w:t>
      </w:r>
    </w:p>
    <w:p w14:paraId="0D46ED4A" w14:textId="45A7E432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>Sell raffle tickets.</w:t>
      </w:r>
    </w:p>
    <w:p w14:paraId="54EA3E49" w14:textId="6BD6766E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 xml:space="preserve">Act as an event </w:t>
      </w:r>
      <w:proofErr w:type="spellStart"/>
      <w:r w:rsidRPr="00E10ECD">
        <w:rPr>
          <w:rFonts w:ascii="Open Sans" w:hAnsi="Open Sans" w:cs="Open Sans"/>
          <w:bCs/>
        </w:rPr>
        <w:t>marshall</w:t>
      </w:r>
      <w:proofErr w:type="spellEnd"/>
      <w:r w:rsidRPr="00E10ECD">
        <w:rPr>
          <w:rFonts w:ascii="Open Sans" w:hAnsi="Open Sans" w:cs="Open Sans"/>
          <w:bCs/>
        </w:rPr>
        <w:t>.</w:t>
      </w:r>
    </w:p>
    <w:p w14:paraId="1D8A432A" w14:textId="2F00696C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>Supervise car parking.</w:t>
      </w:r>
    </w:p>
    <w:p w14:paraId="3DD90FF4" w14:textId="4DD8B291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>Register participants at events.</w:t>
      </w:r>
    </w:p>
    <w:p w14:paraId="0D475333" w14:textId="68C339CE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>Serve refreshments at events.</w:t>
      </w:r>
    </w:p>
    <w:p w14:paraId="248D9431" w14:textId="287B05C8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>Issue receipts for donations/registrations at events.</w:t>
      </w:r>
    </w:p>
    <w:p w14:paraId="1299903E" w14:textId="03855BC3" w:rsidR="006006EF" w:rsidRPr="00E10ECD" w:rsidRDefault="006006EF" w:rsidP="006006EF">
      <w:pPr>
        <w:pStyle w:val="ListParagraph"/>
        <w:numPr>
          <w:ilvl w:val="0"/>
          <w:numId w:val="14"/>
        </w:num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Cs/>
        </w:rPr>
      </w:pPr>
      <w:r w:rsidRPr="00E10ECD">
        <w:rPr>
          <w:rFonts w:ascii="Open Sans" w:hAnsi="Open Sans" w:cs="Open Sans"/>
          <w:bCs/>
        </w:rPr>
        <w:t xml:space="preserve">Undertake any other reasonable requests as deemed appropriate by the lead Fundraiser. </w:t>
      </w:r>
    </w:p>
    <w:p w14:paraId="52B5B47E" w14:textId="77777777" w:rsidR="002C6343" w:rsidRPr="009C5BA6" w:rsidRDefault="002C6343" w:rsidP="00EE1F69">
      <w:pPr>
        <w:tabs>
          <w:tab w:val="left" w:pos="207"/>
        </w:tabs>
        <w:spacing w:after="0" w:line="240" w:lineRule="auto"/>
        <w:jc w:val="both"/>
        <w:rPr>
          <w:rFonts w:ascii="Open Sans" w:hAnsi="Open Sans" w:cs="Open Sans"/>
          <w:b/>
          <w:color w:val="006600"/>
          <w:sz w:val="24"/>
          <w:szCs w:val="24"/>
        </w:rPr>
      </w:pPr>
    </w:p>
    <w:p w14:paraId="36789D07" w14:textId="77777777" w:rsidR="002C6343" w:rsidRPr="002C6343" w:rsidRDefault="002C6343" w:rsidP="009C5BA6">
      <w:pPr>
        <w:spacing w:after="0" w:line="240" w:lineRule="auto"/>
        <w:rPr>
          <w:rFonts w:ascii="Tahoma" w:hAnsi="Tahoma" w:cs="Tahoma"/>
          <w:b/>
          <w:u w:val="single"/>
        </w:rPr>
      </w:pPr>
    </w:p>
    <w:p w14:paraId="36EB5CAF" w14:textId="77777777" w:rsidR="003D1C44" w:rsidRPr="00EE1F69" w:rsidRDefault="003D1C44" w:rsidP="003D1C44">
      <w:pPr>
        <w:spacing w:after="0" w:line="240" w:lineRule="auto"/>
        <w:ind w:left="720"/>
        <w:rPr>
          <w:rFonts w:ascii="Open Sans" w:hAnsi="Open Sans" w:cs="Open Sans"/>
          <w:b/>
          <w:color w:val="006600"/>
          <w:sz w:val="12"/>
          <w:szCs w:val="12"/>
        </w:rPr>
      </w:pPr>
    </w:p>
    <w:p w14:paraId="51884C14" w14:textId="2E92B12C" w:rsidR="00EE1F69" w:rsidRDefault="00EE1F69" w:rsidP="00DF064D">
      <w:pPr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b/>
          <w:noProof/>
          <w:color w:val="0066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A36241" wp14:editId="4CA3A2E0">
                <wp:simplePos x="0" y="0"/>
                <wp:positionH relativeFrom="margin">
                  <wp:align>left</wp:align>
                </wp:positionH>
                <wp:positionV relativeFrom="paragraph">
                  <wp:posOffset>5715</wp:posOffset>
                </wp:positionV>
                <wp:extent cx="6751320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5132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66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1CDF0B5C" id="Straight Connector 5" o:spid="_x0000_s1026" style="position:absolute;z-index:25166540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45pt" to="531.6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" strokecolor="#060" strokeweight="1pt">
                <v:stroke joinstyle="miter"/>
                <w10:wrap anchorx="margin"/>
              </v:line>
            </w:pict>
          </mc:Fallback>
        </mc:AlternateContent>
      </w:r>
    </w:p>
    <w:p w14:paraId="3D243E0B" w14:textId="5FBCF750" w:rsidR="00DF064D" w:rsidRPr="00EE1F69" w:rsidRDefault="00DF064D" w:rsidP="00DF064D">
      <w:pPr>
        <w:rPr>
          <w:rFonts w:ascii="Open Sans" w:hAnsi="Open Sans" w:cs="Open Sans"/>
          <w:b/>
          <w:color w:val="006600"/>
          <w:sz w:val="24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  <w:u w:val="single"/>
        </w:rPr>
        <w:lastRenderedPageBreak/>
        <w:t>For internal use only:</w:t>
      </w:r>
    </w:p>
    <w:p w14:paraId="326D0623" w14:textId="77777777" w:rsidR="00DF064D" w:rsidRPr="00EE1F69" w:rsidRDefault="00DF064D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</w:rPr>
        <w:t>The contents of this Role Outline have been discussed and agreed with …………</w:t>
      </w:r>
      <w:r w:rsidR="00444D4F" w:rsidRPr="00EE1F69">
        <w:rPr>
          <w:rFonts w:ascii="Open Sans" w:hAnsi="Open Sans" w:cs="Open Sans"/>
          <w:i/>
          <w:color w:val="006600"/>
          <w:sz w:val="20"/>
          <w:szCs w:val="24"/>
        </w:rPr>
        <w:t>…………………………………………………….</w:t>
      </w:r>
    </w:p>
    <w:p w14:paraId="1B9133E6" w14:textId="77777777" w:rsidR="00DF064D" w:rsidRPr="00EE1F69" w:rsidRDefault="00DF064D" w:rsidP="00DF064D">
      <w:pPr>
        <w:rPr>
          <w:rFonts w:ascii="Open Sans" w:hAnsi="Open Sans" w:cs="Open Sans"/>
          <w:i/>
          <w:color w:val="006600"/>
          <w:sz w:val="6"/>
          <w:szCs w:val="10"/>
          <w:u w:val="single"/>
        </w:rPr>
      </w:pPr>
    </w:p>
    <w:p w14:paraId="2C80C776" w14:textId="6318B2B9" w:rsidR="00DF064D" w:rsidRPr="00EE1F69" w:rsidRDefault="00DF064D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</w:rPr>
        <w:t>Signature of Volunteer:  ____________</w:t>
      </w:r>
      <w:r w:rsidR="003D1C44" w:rsidRPr="00EE1F69">
        <w:rPr>
          <w:rFonts w:ascii="Open Sans" w:hAnsi="Open Sans" w:cs="Open Sans"/>
          <w:i/>
          <w:color w:val="006600"/>
          <w:sz w:val="20"/>
          <w:szCs w:val="24"/>
        </w:rPr>
        <w:t>___________</w:t>
      </w:r>
      <w:r w:rsidRPr="00EE1F69">
        <w:rPr>
          <w:rFonts w:ascii="Open Sans" w:hAnsi="Open Sans" w:cs="Open Sans"/>
          <w:i/>
          <w:color w:val="006600"/>
          <w:sz w:val="20"/>
          <w:szCs w:val="24"/>
        </w:rPr>
        <w:t>______________ Date:   ________________</w:t>
      </w:r>
    </w:p>
    <w:p w14:paraId="6370C997" w14:textId="77777777" w:rsidR="00DF064D" w:rsidRPr="00EE1F69" w:rsidRDefault="00DF064D" w:rsidP="00DF064D">
      <w:pPr>
        <w:rPr>
          <w:rFonts w:ascii="Open Sans" w:hAnsi="Open Sans" w:cs="Open Sans"/>
          <w:i/>
          <w:color w:val="006600"/>
          <w:sz w:val="10"/>
          <w:szCs w:val="14"/>
        </w:rPr>
      </w:pPr>
    </w:p>
    <w:p w14:paraId="78F289E2" w14:textId="6F917D86" w:rsidR="00DF064D" w:rsidRDefault="00DF064D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  <w:r w:rsidRPr="00EE1F69">
        <w:rPr>
          <w:rFonts w:ascii="Open Sans" w:hAnsi="Open Sans" w:cs="Open Sans"/>
          <w:i/>
          <w:color w:val="006600"/>
          <w:sz w:val="20"/>
          <w:szCs w:val="24"/>
        </w:rPr>
        <w:t xml:space="preserve">Signature of </w:t>
      </w:r>
      <w:r w:rsidR="003D1C44" w:rsidRPr="00EE1F69">
        <w:rPr>
          <w:rFonts w:ascii="Open Sans" w:hAnsi="Open Sans" w:cs="Open Sans"/>
          <w:i/>
          <w:color w:val="006600"/>
          <w:sz w:val="20"/>
          <w:szCs w:val="24"/>
        </w:rPr>
        <w:t>responsible staff member: ______</w:t>
      </w:r>
      <w:r w:rsidRPr="00EE1F69">
        <w:rPr>
          <w:rFonts w:ascii="Open Sans" w:hAnsi="Open Sans" w:cs="Open Sans"/>
          <w:i/>
          <w:color w:val="006600"/>
          <w:sz w:val="20"/>
          <w:szCs w:val="24"/>
        </w:rPr>
        <w:t>________________ Date:   ________________</w:t>
      </w:r>
    </w:p>
    <w:p w14:paraId="3B897A8C" w14:textId="242F2EA5" w:rsidR="00EE1F69" w:rsidRDefault="00EE1F69" w:rsidP="00DF064D">
      <w:pPr>
        <w:rPr>
          <w:rFonts w:ascii="Open Sans" w:hAnsi="Open Sans" w:cs="Open Sans"/>
          <w:i/>
          <w:color w:val="006600"/>
          <w:sz w:val="20"/>
          <w:szCs w:val="24"/>
        </w:rPr>
      </w:pPr>
    </w:p>
    <w:p w14:paraId="411D24FE" w14:textId="074E509C" w:rsidR="00EE1F69" w:rsidRDefault="00EE1F69">
      <w:pPr>
        <w:rPr>
          <w:rFonts w:ascii="Open Sans" w:hAnsi="Open Sans" w:cs="Open Sans"/>
          <w:i/>
          <w:color w:val="006600"/>
          <w:sz w:val="20"/>
          <w:szCs w:val="24"/>
        </w:rPr>
      </w:pPr>
    </w:p>
    <w:sectPr w:rsidR="00EE1F69" w:rsidSect="00DF06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na">
    <w:panose1 w:val="00000000000000000000"/>
    <w:charset w:val="00"/>
    <w:family w:val="auto"/>
    <w:pitch w:val="variable"/>
    <w:sig w:usb0="80000003" w:usb1="4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1084A"/>
    <w:multiLevelType w:val="hybridMultilevel"/>
    <w:tmpl w:val="6EAC4B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A7DF4"/>
    <w:multiLevelType w:val="hybridMultilevel"/>
    <w:tmpl w:val="75B411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63D62"/>
    <w:multiLevelType w:val="hybridMultilevel"/>
    <w:tmpl w:val="3E0A57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8E3E08"/>
    <w:multiLevelType w:val="hybridMultilevel"/>
    <w:tmpl w:val="F7180E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41890"/>
    <w:multiLevelType w:val="hybridMultilevel"/>
    <w:tmpl w:val="090EC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DE2EE7"/>
    <w:multiLevelType w:val="multilevel"/>
    <w:tmpl w:val="0D9C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AC1D4D"/>
    <w:multiLevelType w:val="hybridMultilevel"/>
    <w:tmpl w:val="A75268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5C6CBB"/>
    <w:multiLevelType w:val="hybridMultilevel"/>
    <w:tmpl w:val="FF0AD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EC07BF"/>
    <w:multiLevelType w:val="hybridMultilevel"/>
    <w:tmpl w:val="47BA0E6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1014"/>
    <w:multiLevelType w:val="hybridMultilevel"/>
    <w:tmpl w:val="1C74F1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84691"/>
    <w:multiLevelType w:val="multilevel"/>
    <w:tmpl w:val="CEBA3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9F73CE"/>
    <w:multiLevelType w:val="hybridMultilevel"/>
    <w:tmpl w:val="76A87D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39E3"/>
    <w:multiLevelType w:val="hybridMultilevel"/>
    <w:tmpl w:val="FC0271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8094C"/>
    <w:multiLevelType w:val="hybridMultilevel"/>
    <w:tmpl w:val="9FBA3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0"/>
  </w:num>
  <w:num w:numId="5">
    <w:abstractNumId w:val="8"/>
  </w:num>
  <w:num w:numId="6">
    <w:abstractNumId w:val="11"/>
  </w:num>
  <w:num w:numId="7">
    <w:abstractNumId w:val="6"/>
  </w:num>
  <w:num w:numId="8">
    <w:abstractNumId w:val="1"/>
  </w:num>
  <w:num w:numId="9">
    <w:abstractNumId w:val="12"/>
  </w:num>
  <w:num w:numId="10">
    <w:abstractNumId w:val="9"/>
  </w:num>
  <w:num w:numId="11">
    <w:abstractNumId w:val="5"/>
  </w:num>
  <w:num w:numId="12">
    <w:abstractNumId w:val="2"/>
  </w:num>
  <w:num w:numId="13">
    <w:abstractNumId w:val="7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4D"/>
    <w:rsid w:val="00014F60"/>
    <w:rsid w:val="0014684A"/>
    <w:rsid w:val="001E6E8E"/>
    <w:rsid w:val="002C6343"/>
    <w:rsid w:val="00303B8F"/>
    <w:rsid w:val="003D1C44"/>
    <w:rsid w:val="00444D4F"/>
    <w:rsid w:val="0052383B"/>
    <w:rsid w:val="006006EF"/>
    <w:rsid w:val="00713BE3"/>
    <w:rsid w:val="00911704"/>
    <w:rsid w:val="009C5BA6"/>
    <w:rsid w:val="00AB2B25"/>
    <w:rsid w:val="00AF5DC9"/>
    <w:rsid w:val="00CB76F9"/>
    <w:rsid w:val="00CC4303"/>
    <w:rsid w:val="00D73CD4"/>
    <w:rsid w:val="00DB4279"/>
    <w:rsid w:val="00DF064D"/>
    <w:rsid w:val="00E10ECD"/>
    <w:rsid w:val="00EB012F"/>
    <w:rsid w:val="00EE1F69"/>
    <w:rsid w:val="00F0394F"/>
    <w:rsid w:val="00F20F09"/>
    <w:rsid w:val="00FC0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6F843"/>
  <w15:chartTrackingRefBased/>
  <w15:docId w15:val="{A3E5D109-0B7C-4DBC-8019-8C9A4A395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6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Sowerby</dc:creator>
  <cp:keywords/>
  <dc:description/>
  <cp:lastModifiedBy>Jessica Sowerby</cp:lastModifiedBy>
  <cp:revision>2</cp:revision>
  <dcterms:created xsi:type="dcterms:W3CDTF">2024-05-28T13:27:00Z</dcterms:created>
  <dcterms:modified xsi:type="dcterms:W3CDTF">2024-05-28T13:27:00Z</dcterms:modified>
</cp:coreProperties>
</file>